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0" w:rsidRDefault="008450F0" w:rsidP="008450F0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4D1CF7">
        <w:rPr>
          <w:b/>
        </w:rPr>
        <w:t>11</w:t>
      </w:r>
      <w:r w:rsidR="00DB7CC0">
        <w:rPr>
          <w:b/>
        </w:rPr>
        <w:t>5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F78F1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BE2B82">
        <w:rPr>
          <w:b/>
        </w:rPr>
        <w:t>3</w:t>
      </w:r>
      <w:r w:rsidR="005E4524">
        <w:rPr>
          <w:b/>
        </w:rPr>
        <w:t xml:space="preserve"> ящик</w:t>
      </w:r>
      <w:r w:rsidR="00DB7CC0">
        <w:rPr>
          <w:b/>
        </w:rPr>
        <w:t>а (ШхГхВ) 49</w:t>
      </w:r>
      <w:r w:rsidR="004D1CF7">
        <w:rPr>
          <w:b/>
        </w:rPr>
        <w:t>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BE2B82" w:rsidP="00741340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186690</wp:posOffset>
            </wp:positionV>
            <wp:extent cx="4401185" cy="2457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15  3ящика напольная49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5"/>
                    <a:stretch/>
                  </pic:blipFill>
                  <pic:spPr bwMode="auto">
                    <a:xfrm>
                      <a:off x="0" y="0"/>
                      <a:ext cx="4401185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24705B">
        <w:t xml:space="preserve"> Эстет/Кристалл</w:t>
      </w:r>
      <w:r w:rsidR="0024705B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8450F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4705B"/>
    <w:rsid w:val="002557F8"/>
    <w:rsid w:val="002622DD"/>
    <w:rsid w:val="002F3363"/>
    <w:rsid w:val="004D1CF7"/>
    <w:rsid w:val="005E4524"/>
    <w:rsid w:val="0069301F"/>
    <w:rsid w:val="00741340"/>
    <w:rsid w:val="00783CAC"/>
    <w:rsid w:val="008450F0"/>
    <w:rsid w:val="00990A33"/>
    <w:rsid w:val="00A476AE"/>
    <w:rsid w:val="00AB4330"/>
    <w:rsid w:val="00AF78F1"/>
    <w:rsid w:val="00BB5AB7"/>
    <w:rsid w:val="00BE2B82"/>
    <w:rsid w:val="00BE3798"/>
    <w:rsid w:val="00C55A34"/>
    <w:rsid w:val="00CB5DF3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2021-04-16T13:55:00Z</dcterms:modified>
</cp:coreProperties>
</file>